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E0" w:rsidRPr="0036355E" w:rsidRDefault="00B13DE0" w:rsidP="00395B2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3DE0" w:rsidRPr="0036355E" w:rsidRDefault="00EE68CC" w:rsidP="00EE68CC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szCs w:val="28"/>
        </w:rPr>
        <w:t xml:space="preserve">                                                                           </w:t>
      </w:r>
      <w:r w:rsidR="005E4B4A">
        <w:rPr>
          <w:noProof/>
          <w:szCs w:val="28"/>
        </w:rPr>
        <w:t xml:space="preserve">     </w:t>
      </w:r>
      <w:r>
        <w:rPr>
          <w:noProof/>
          <w:szCs w:val="28"/>
        </w:rPr>
        <w:t xml:space="preserve">  </w:t>
      </w:r>
      <w:r w:rsidR="005E6EAA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жедуховское СП одн" style="width:57pt;height:63pt;visibility:visible">
            <v:imagedata r:id="rId8" o:title="Бжедуховское СП одн"/>
          </v:shape>
        </w:pict>
      </w:r>
    </w:p>
    <w:p w:rsidR="00816BE7" w:rsidRPr="00816BE7" w:rsidRDefault="00EE68CC" w:rsidP="00EE68CC">
      <w:pPr>
        <w:pStyle w:val="aa"/>
        <w:tabs>
          <w:tab w:val="left" w:pos="840"/>
          <w:tab w:val="left" w:pos="3330"/>
          <w:tab w:val="center" w:pos="5244"/>
        </w:tabs>
        <w:ind w:left="709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</w:t>
      </w:r>
      <w:r w:rsidR="002A0162">
        <w:rPr>
          <w:b/>
          <w:sz w:val="32"/>
          <w:szCs w:val="32"/>
        </w:rPr>
        <w:t xml:space="preserve">   </w:t>
      </w:r>
      <w:r w:rsidR="00816BE7">
        <w:rPr>
          <w:b/>
          <w:sz w:val="32"/>
          <w:szCs w:val="32"/>
        </w:rPr>
        <w:t xml:space="preserve">СОВЕТ </w:t>
      </w:r>
      <w:r w:rsidR="008851F4">
        <w:rPr>
          <w:b/>
          <w:sz w:val="32"/>
          <w:szCs w:val="32"/>
        </w:rPr>
        <w:t xml:space="preserve">                           </w:t>
      </w:r>
      <w:r w:rsidR="00816BE7">
        <w:rPr>
          <w:b/>
          <w:sz w:val="32"/>
          <w:szCs w:val="32"/>
        </w:rPr>
        <w:t xml:space="preserve">  </w:t>
      </w:r>
      <w:r w:rsidR="00111334">
        <w:rPr>
          <w:b/>
          <w:sz w:val="32"/>
          <w:szCs w:val="32"/>
        </w:rPr>
        <w:t xml:space="preserve">   </w:t>
      </w:r>
      <w:r w:rsidR="00816BE7">
        <w:rPr>
          <w:b/>
          <w:sz w:val="32"/>
          <w:szCs w:val="32"/>
        </w:rPr>
        <w:t xml:space="preserve">                                  </w:t>
      </w:r>
      <w:r w:rsidR="00816BE7">
        <w:rPr>
          <w:b/>
          <w:sz w:val="28"/>
          <w:szCs w:val="28"/>
        </w:rPr>
        <w:t xml:space="preserve">  </w:t>
      </w:r>
      <w:r w:rsidR="00111334">
        <w:rPr>
          <w:b/>
          <w:sz w:val="28"/>
          <w:szCs w:val="28"/>
        </w:rPr>
        <w:t xml:space="preserve">                </w:t>
      </w:r>
      <w:r w:rsidR="00816BE7" w:rsidRPr="00816BE7">
        <w:rPr>
          <w:b/>
          <w:sz w:val="28"/>
          <w:szCs w:val="28"/>
        </w:rPr>
        <w:t xml:space="preserve">БЖЕДУХОВСКОГО  </w:t>
      </w:r>
      <w:r w:rsidR="00111334">
        <w:rPr>
          <w:b/>
          <w:sz w:val="28"/>
          <w:szCs w:val="28"/>
        </w:rPr>
        <w:t xml:space="preserve">  </w:t>
      </w:r>
      <w:r w:rsidR="00816BE7" w:rsidRPr="00816BE7">
        <w:rPr>
          <w:b/>
          <w:sz w:val="28"/>
          <w:szCs w:val="28"/>
        </w:rPr>
        <w:t xml:space="preserve">СЕЛЬСКОГО </w:t>
      </w:r>
      <w:r w:rsidR="00111334">
        <w:rPr>
          <w:b/>
          <w:sz w:val="28"/>
          <w:szCs w:val="28"/>
        </w:rPr>
        <w:t xml:space="preserve">       </w:t>
      </w:r>
      <w:r w:rsidR="00816BE7" w:rsidRPr="00816BE7">
        <w:rPr>
          <w:b/>
          <w:sz w:val="28"/>
          <w:szCs w:val="28"/>
        </w:rPr>
        <w:t>ПОСЕЛЕНИЯ</w:t>
      </w:r>
    </w:p>
    <w:p w:rsidR="00816BE7" w:rsidRPr="00816BE7" w:rsidRDefault="00816BE7" w:rsidP="00816BE7">
      <w:pPr>
        <w:jc w:val="center"/>
        <w:rPr>
          <w:rFonts w:ascii="Times New Roman" w:hAnsi="Times New Roman"/>
          <w:b/>
          <w:sz w:val="28"/>
          <w:szCs w:val="28"/>
        </w:rPr>
      </w:pPr>
      <w:r w:rsidRPr="00816BE7">
        <w:rPr>
          <w:rFonts w:ascii="Times New Roman" w:hAnsi="Times New Roman"/>
          <w:b/>
          <w:sz w:val="28"/>
          <w:szCs w:val="28"/>
        </w:rPr>
        <w:t>БЕЛОРЕЧЕНСКОГО РАЙОНА</w:t>
      </w:r>
    </w:p>
    <w:p w:rsidR="00816BE7" w:rsidRPr="00816BE7" w:rsidRDefault="00816BE7" w:rsidP="00816B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6BE7" w:rsidRPr="00816BE7" w:rsidRDefault="00114EEB" w:rsidP="00816B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376143">
        <w:rPr>
          <w:rFonts w:ascii="Times New Roman" w:hAnsi="Times New Roman"/>
          <w:b/>
          <w:sz w:val="28"/>
          <w:szCs w:val="28"/>
        </w:rPr>
        <w:t>8</w:t>
      </w:r>
      <w:r w:rsidR="00111334" w:rsidRPr="00827F12">
        <w:rPr>
          <w:rFonts w:ascii="Times New Roman" w:hAnsi="Times New Roman"/>
          <w:b/>
          <w:sz w:val="28"/>
          <w:szCs w:val="28"/>
        </w:rPr>
        <w:t xml:space="preserve"> </w:t>
      </w:r>
      <w:r w:rsidR="00816BE7" w:rsidRPr="00816BE7">
        <w:rPr>
          <w:rFonts w:ascii="Times New Roman" w:hAnsi="Times New Roman"/>
          <w:b/>
          <w:sz w:val="28"/>
          <w:szCs w:val="28"/>
        </w:rPr>
        <w:t xml:space="preserve">СЕССИЯ   </w:t>
      </w:r>
      <w:r w:rsidR="002D7F2C">
        <w:rPr>
          <w:rFonts w:ascii="Times New Roman" w:hAnsi="Times New Roman"/>
          <w:b/>
          <w:sz w:val="28"/>
          <w:szCs w:val="28"/>
        </w:rPr>
        <w:t>4</w:t>
      </w:r>
      <w:r w:rsidR="00816BE7" w:rsidRPr="00816BE7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816BE7" w:rsidRDefault="00816BE7" w:rsidP="00816BE7">
      <w:pPr>
        <w:jc w:val="center"/>
        <w:rPr>
          <w:b/>
          <w:sz w:val="28"/>
        </w:rPr>
      </w:pPr>
    </w:p>
    <w:p w:rsidR="00816BE7" w:rsidRPr="00816BE7" w:rsidRDefault="00816BE7" w:rsidP="00816BE7">
      <w:pPr>
        <w:jc w:val="center"/>
        <w:rPr>
          <w:rFonts w:ascii="Times New Roman" w:hAnsi="Times New Roman"/>
          <w:b/>
          <w:sz w:val="32"/>
          <w:szCs w:val="32"/>
        </w:rPr>
      </w:pPr>
      <w:r w:rsidRPr="00816BE7">
        <w:rPr>
          <w:rFonts w:ascii="Times New Roman" w:hAnsi="Times New Roman"/>
          <w:b/>
          <w:sz w:val="32"/>
          <w:szCs w:val="32"/>
        </w:rPr>
        <w:t xml:space="preserve">РЕШЕНИЕ </w:t>
      </w:r>
    </w:p>
    <w:p w:rsidR="00816BE7" w:rsidRDefault="00816BE7" w:rsidP="00816BE7">
      <w:pPr>
        <w:jc w:val="center"/>
        <w:rPr>
          <w:sz w:val="28"/>
        </w:rPr>
      </w:pPr>
    </w:p>
    <w:p w:rsidR="005718E9" w:rsidRDefault="005718E9" w:rsidP="00376143">
      <w:pPr>
        <w:tabs>
          <w:tab w:val="left" w:pos="0"/>
          <w:tab w:val="left" w:pos="851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376143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декабря</w:t>
      </w:r>
      <w:r w:rsidR="00816BE7" w:rsidRPr="00816BE7">
        <w:rPr>
          <w:rFonts w:ascii="Times New Roman" w:hAnsi="Times New Roman"/>
          <w:sz w:val="28"/>
        </w:rPr>
        <w:t xml:space="preserve"> 20</w:t>
      </w:r>
      <w:r w:rsidR="001F4CF7">
        <w:rPr>
          <w:rFonts w:ascii="Times New Roman" w:hAnsi="Times New Roman"/>
          <w:sz w:val="28"/>
        </w:rPr>
        <w:t>2</w:t>
      </w:r>
      <w:r w:rsidR="005E4B4A">
        <w:rPr>
          <w:rFonts w:ascii="Times New Roman" w:hAnsi="Times New Roman"/>
          <w:sz w:val="28"/>
        </w:rPr>
        <w:t>1</w:t>
      </w:r>
      <w:r w:rsidR="00816BE7" w:rsidRPr="00816BE7">
        <w:rPr>
          <w:rFonts w:ascii="Times New Roman" w:hAnsi="Times New Roman"/>
          <w:sz w:val="28"/>
        </w:rPr>
        <w:t xml:space="preserve"> года                                 </w:t>
      </w:r>
      <w:r>
        <w:rPr>
          <w:rFonts w:ascii="Times New Roman" w:hAnsi="Times New Roman"/>
          <w:sz w:val="28"/>
        </w:rPr>
        <w:t xml:space="preserve">       </w:t>
      </w:r>
      <w:r w:rsidR="00816BE7" w:rsidRPr="00816BE7">
        <w:rPr>
          <w:rFonts w:ascii="Times New Roman" w:hAnsi="Times New Roman"/>
          <w:sz w:val="28"/>
        </w:rPr>
        <w:t xml:space="preserve">                                        № </w:t>
      </w:r>
      <w:r>
        <w:rPr>
          <w:rFonts w:ascii="Times New Roman" w:hAnsi="Times New Roman"/>
          <w:sz w:val="28"/>
        </w:rPr>
        <w:t>1</w:t>
      </w:r>
      <w:r w:rsidR="00376143"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 </w:t>
      </w:r>
    </w:p>
    <w:p w:rsidR="00816BE7" w:rsidRPr="00816BE7" w:rsidRDefault="00816BE7" w:rsidP="005718E9">
      <w:pPr>
        <w:tabs>
          <w:tab w:val="left" w:pos="0"/>
          <w:tab w:val="left" w:pos="851"/>
        </w:tabs>
        <w:jc w:val="center"/>
        <w:rPr>
          <w:rFonts w:ascii="Times New Roman" w:hAnsi="Times New Roman"/>
        </w:rPr>
      </w:pPr>
      <w:r w:rsidRPr="00816BE7">
        <w:rPr>
          <w:rFonts w:ascii="Times New Roman" w:hAnsi="Times New Roman"/>
        </w:rPr>
        <w:t>станица  Бжедуховская</w:t>
      </w:r>
    </w:p>
    <w:p w:rsidR="00816BE7" w:rsidRPr="00816BE7" w:rsidRDefault="00816BE7" w:rsidP="00816BE7">
      <w:pPr>
        <w:jc w:val="center"/>
        <w:rPr>
          <w:rFonts w:ascii="Times New Roman" w:hAnsi="Times New Roman"/>
        </w:rPr>
      </w:pPr>
      <w:r w:rsidRPr="00816BE7">
        <w:rPr>
          <w:rFonts w:ascii="Times New Roman" w:hAnsi="Times New Roman"/>
        </w:rPr>
        <w:t>Краснодарский край</w:t>
      </w:r>
    </w:p>
    <w:p w:rsidR="00E52EEE" w:rsidRDefault="00B13DE0" w:rsidP="00395B22">
      <w:pPr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                                                            </w:t>
      </w:r>
    </w:p>
    <w:p w:rsidR="00B13DE0" w:rsidRPr="00AD5AD8" w:rsidRDefault="00B13DE0" w:rsidP="00395B22">
      <w:pPr>
        <w:rPr>
          <w:rFonts w:ascii="Times New Roman" w:hAnsi="Times New Roman"/>
          <w:sz w:val="24"/>
          <w:szCs w:val="24"/>
        </w:rPr>
      </w:pPr>
      <w:r>
        <w:rPr>
          <w:b/>
          <w:snapToGrid w:val="0"/>
          <w:sz w:val="32"/>
        </w:rPr>
        <w:t xml:space="preserve">                          </w:t>
      </w:r>
    </w:p>
    <w:p w:rsidR="001F4CF7" w:rsidRDefault="001F4CF7" w:rsidP="001F4C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</w:t>
      </w:r>
      <w:r w:rsidRPr="00DE2D33">
        <w:rPr>
          <w:rFonts w:ascii="Times New Roman" w:hAnsi="Times New Roman"/>
          <w:b/>
          <w:bCs/>
          <w:sz w:val="28"/>
          <w:szCs w:val="28"/>
        </w:rPr>
        <w:t>Бжедуховского</w:t>
      </w:r>
    </w:p>
    <w:p w:rsidR="001F4CF7" w:rsidRDefault="001F4CF7" w:rsidP="001F4CF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E2D33">
        <w:rPr>
          <w:rFonts w:ascii="Times New Roman" w:hAnsi="Times New Roman"/>
          <w:b/>
          <w:bCs/>
          <w:sz w:val="28"/>
          <w:szCs w:val="28"/>
        </w:rPr>
        <w:t>сельского  поселения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6F9F">
        <w:rPr>
          <w:rFonts w:ascii="Times New Roman" w:hAnsi="Times New Roman"/>
          <w:b/>
          <w:bCs/>
          <w:sz w:val="28"/>
          <w:szCs w:val="28"/>
        </w:rPr>
        <w:t>Белореченского  района</w:t>
      </w:r>
    </w:p>
    <w:p w:rsidR="001F4CF7" w:rsidRDefault="001F4CF7" w:rsidP="001F4C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FC7518">
        <w:rPr>
          <w:rFonts w:ascii="Times New Roman" w:hAnsi="Times New Roman"/>
          <w:b/>
          <w:bCs/>
          <w:sz w:val="28"/>
          <w:szCs w:val="28"/>
        </w:rPr>
        <w:t>24</w:t>
      </w:r>
      <w:r>
        <w:rPr>
          <w:rFonts w:ascii="Times New Roman" w:hAnsi="Times New Roman"/>
          <w:b/>
          <w:bCs/>
          <w:sz w:val="28"/>
          <w:szCs w:val="28"/>
        </w:rPr>
        <w:t xml:space="preserve"> декабря 20</w:t>
      </w:r>
      <w:r w:rsidR="00FC7518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 w:rsidR="00FC7518">
        <w:rPr>
          <w:rFonts w:ascii="Times New Roman" w:hAnsi="Times New Roman"/>
          <w:b/>
          <w:bCs/>
          <w:sz w:val="28"/>
          <w:szCs w:val="28"/>
        </w:rPr>
        <w:t>68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30E03">
        <w:rPr>
          <w:rFonts w:ascii="Times New Roman" w:hAnsi="Times New Roman"/>
          <w:b/>
          <w:bCs/>
          <w:sz w:val="28"/>
          <w:szCs w:val="28"/>
        </w:rPr>
        <w:t>‘‘</w:t>
      </w: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DE2D33">
        <w:rPr>
          <w:rFonts w:ascii="Times New Roman" w:hAnsi="Times New Roman"/>
          <w:b/>
          <w:bCs/>
          <w:sz w:val="28"/>
          <w:szCs w:val="28"/>
        </w:rPr>
        <w:t>бюджете Бжедуховского сельского  поселения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30E03">
        <w:rPr>
          <w:rFonts w:ascii="Times New Roman" w:hAnsi="Times New Roman"/>
          <w:b/>
          <w:bCs/>
          <w:sz w:val="28"/>
          <w:szCs w:val="28"/>
        </w:rPr>
        <w:t>Белореченского  района  на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FC7518">
        <w:rPr>
          <w:rFonts w:ascii="Times New Roman" w:hAnsi="Times New Roman"/>
          <w:b/>
          <w:bCs/>
          <w:sz w:val="28"/>
          <w:szCs w:val="28"/>
        </w:rPr>
        <w:t>1</w:t>
      </w:r>
      <w:r w:rsidRPr="00E30E03">
        <w:rPr>
          <w:rFonts w:ascii="Times New Roman" w:hAnsi="Times New Roman"/>
          <w:b/>
          <w:bCs/>
          <w:sz w:val="28"/>
          <w:szCs w:val="28"/>
        </w:rPr>
        <w:t xml:space="preserve"> год’’</w:t>
      </w:r>
    </w:p>
    <w:p w:rsidR="00376143" w:rsidRDefault="00376143" w:rsidP="001F4CF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6143" w:rsidRDefault="00376143" w:rsidP="001F4CF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6143" w:rsidRDefault="00376143" w:rsidP="001F4CF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6143" w:rsidRDefault="00376143" w:rsidP="00376143">
      <w:pPr>
        <w:pStyle w:val="1"/>
        <w:spacing w:line="240" w:lineRule="auto"/>
        <w:ind w:firstLine="567"/>
      </w:pPr>
      <w:r>
        <w:t>В соответствии со статьями 154, 169, 184 Бюджетного кодекса Российской Федерации от 31 июля 1998 года № 145-ФЗ,  статьями 15 и 35 Федерального Закона от 6 октября 2003 года № 131-ФЗ «Об общих принципах организации местного самоуправления в Российской Федерации», Законом  Краснодарского края “О краевом бюджете на 2021 год и на плановый период 2022 и 2023 годов”,  Законом Краснодарского края от 7 июня 2004 года № 717-КЗ «О местном самоуправлении в Краснодарском крае», руководствуясь  статьей 26 Устава Бжедуховского сельского поселения  Белореченского района, Совет Бжедуховского сельского поселения Белореченского района Р Е Ш И Л:</w:t>
      </w:r>
    </w:p>
    <w:p w:rsidR="00376143" w:rsidRDefault="00376143" w:rsidP="00376143">
      <w:pPr>
        <w:pStyle w:val="Textbody"/>
        <w:tabs>
          <w:tab w:val="left" w:pos="0"/>
        </w:tabs>
      </w:pPr>
      <w:r>
        <w:t xml:space="preserve">           1.Внести в решение Совета Бжедуховского сельского поселения Белореченского района </w:t>
      </w:r>
      <w:r>
        <w:rPr>
          <w:bCs/>
        </w:rPr>
        <w:t xml:space="preserve">от 24 декабря 2020 года № 68  “О  бюджете </w:t>
      </w:r>
      <w:r>
        <w:rPr>
          <w:bCs/>
          <w:szCs w:val="28"/>
        </w:rPr>
        <w:t>Бжедуховского сельского  поселения Белореченского  района  на 2021 год”</w:t>
      </w:r>
      <w:r>
        <w:t xml:space="preserve"> следующие изменения:</w:t>
      </w:r>
    </w:p>
    <w:p w:rsidR="00376143" w:rsidRDefault="00376143" w:rsidP="00376143">
      <w:pPr>
        <w:pStyle w:val="ConsPlusNormal"/>
        <w:tabs>
          <w:tab w:val="left" w:pos="709"/>
          <w:tab w:val="left" w:pos="851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1.1.   </w:t>
      </w:r>
      <w:r>
        <w:rPr>
          <w:rFonts w:ascii="Times New Roman" w:hAnsi="Times New Roman"/>
          <w:sz w:val="28"/>
          <w:szCs w:val="28"/>
        </w:rPr>
        <w:t xml:space="preserve"> Внести изменения в годовые бюджетные назначения по доходам:</w:t>
      </w:r>
    </w:p>
    <w:p w:rsidR="00376143" w:rsidRDefault="00376143" w:rsidP="00376143">
      <w:pPr>
        <w:tabs>
          <w:tab w:val="left" w:pos="0"/>
          <w:tab w:val="left" w:pos="540"/>
        </w:tabs>
        <w:autoSpaceDE w:val="0"/>
        <w:ind w:firstLine="5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1.1.1. Увеличить годовые бюджетные назначения по доходам в сумме</w:t>
      </w:r>
    </w:p>
    <w:p w:rsidR="00376143" w:rsidRDefault="00376143" w:rsidP="00376143">
      <w:pPr>
        <w:tabs>
          <w:tab w:val="left" w:pos="0"/>
          <w:tab w:val="left" w:pos="540"/>
          <w:tab w:val="left" w:pos="1134"/>
        </w:tabs>
        <w:autoSpaceDE w:val="0"/>
      </w:pPr>
      <w:r>
        <w:rPr>
          <w:rFonts w:ascii="Times New Roman" w:hAnsi="Times New Roman"/>
          <w:sz w:val="28"/>
          <w:szCs w:val="28"/>
        </w:rPr>
        <w:t xml:space="preserve"> </w:t>
      </w:r>
      <w:r w:rsidR="00601840">
        <w:rPr>
          <w:rFonts w:ascii="Times New Roman" w:hAnsi="Times New Roman"/>
          <w:sz w:val="28"/>
          <w:szCs w:val="28"/>
        </w:rPr>
        <w:t>1</w:t>
      </w:r>
      <w:r w:rsidR="004B7BD3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 000</w:t>
      </w:r>
      <w:r>
        <w:rPr>
          <w:rFonts w:ascii="Times New Roman" w:eastAsia="Times New Roman" w:hAnsi="Times New Roman"/>
          <w:sz w:val="28"/>
          <w:szCs w:val="28"/>
        </w:rPr>
        <w:t>,00 рублей, в том числе:</w:t>
      </w:r>
    </w:p>
    <w:p w:rsidR="00376143" w:rsidRDefault="00376143" w:rsidP="00376143">
      <w:pPr>
        <w:tabs>
          <w:tab w:val="left" w:pos="0"/>
          <w:tab w:val="left" w:pos="540"/>
        </w:tabs>
        <w:autoSpaceDE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по коду доходов  182 1 01 02000 01 0000 110 ”Налог на доходы физических лиц” в сумме </w:t>
      </w:r>
      <w:r w:rsidR="005E6EAA">
        <w:rPr>
          <w:rFonts w:ascii="Times New Roman" w:eastAsia="Times New Roman" w:hAnsi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0</w:t>
      </w:r>
      <w:r w:rsidR="004B7BD3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000,00 рублей.</w:t>
      </w:r>
    </w:p>
    <w:p w:rsidR="00376143" w:rsidRDefault="00376143" w:rsidP="00376143">
      <w:pPr>
        <w:tabs>
          <w:tab w:val="left" w:pos="0"/>
          <w:tab w:val="left" w:pos="540"/>
        </w:tabs>
        <w:autoSpaceDE w:val="0"/>
        <w:ind w:firstLine="5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1.1.2. Уменьшить годовые бюджетные назначения по доходам в сумме</w:t>
      </w:r>
    </w:p>
    <w:p w:rsidR="00376143" w:rsidRDefault="00376143" w:rsidP="00376143">
      <w:pPr>
        <w:tabs>
          <w:tab w:val="left" w:pos="0"/>
          <w:tab w:val="left" w:pos="540"/>
          <w:tab w:val="left" w:pos="1134"/>
        </w:tabs>
        <w:autoSpaceDE w:val="0"/>
      </w:pPr>
      <w:r>
        <w:rPr>
          <w:rFonts w:ascii="Times New Roman" w:hAnsi="Times New Roman"/>
          <w:sz w:val="28"/>
          <w:szCs w:val="28"/>
        </w:rPr>
        <w:t xml:space="preserve"> </w:t>
      </w:r>
      <w:r w:rsidR="00601840">
        <w:rPr>
          <w:rFonts w:ascii="Times New Roman" w:hAnsi="Times New Roman"/>
          <w:sz w:val="28"/>
          <w:szCs w:val="28"/>
        </w:rPr>
        <w:t>105</w:t>
      </w:r>
      <w:r>
        <w:rPr>
          <w:rFonts w:ascii="Times New Roman" w:hAnsi="Times New Roman"/>
          <w:sz w:val="28"/>
          <w:szCs w:val="28"/>
        </w:rPr>
        <w:t xml:space="preserve"> 000</w:t>
      </w:r>
      <w:r>
        <w:rPr>
          <w:rFonts w:ascii="Times New Roman" w:eastAsia="Times New Roman" w:hAnsi="Times New Roman"/>
          <w:sz w:val="28"/>
          <w:szCs w:val="28"/>
        </w:rPr>
        <w:t>,00 рублей, в том числе:</w:t>
      </w:r>
    </w:p>
    <w:p w:rsidR="00376143" w:rsidRDefault="00376143" w:rsidP="00376143">
      <w:pPr>
        <w:tabs>
          <w:tab w:val="left" w:pos="0"/>
          <w:tab w:val="left" w:pos="540"/>
        </w:tabs>
        <w:autoSpaceDE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по коду доходов  182 1 06 01030 10 0000 110 ”Налог на имущество физических лиц, взимаемый по ставкам, применяемым  к объектам налогообложения, расположенным в границах поселений” в сумме 30 000,00 рублей</w:t>
      </w:r>
      <w:r w:rsidR="004B7BD3">
        <w:rPr>
          <w:rFonts w:ascii="Times New Roman" w:eastAsia="Times New Roman" w:hAnsi="Times New Roman"/>
          <w:sz w:val="28"/>
          <w:szCs w:val="28"/>
        </w:rPr>
        <w:t>;</w:t>
      </w:r>
    </w:p>
    <w:p w:rsidR="004B7BD3" w:rsidRDefault="004B7BD3" w:rsidP="004B7BD3">
      <w:pPr>
        <w:tabs>
          <w:tab w:val="left" w:pos="0"/>
          <w:tab w:val="left" w:pos="540"/>
        </w:tabs>
        <w:autoSpaceDE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по  коду доходов 992 1 11 05025 10 0000 120 ”Доходы,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</w:t>
      </w:r>
      <w:r>
        <w:rPr>
          <w:rFonts w:ascii="Times New Roman" w:eastAsia="Times New Roman" w:hAnsi="Times New Roman"/>
          <w:sz w:val="28"/>
          <w:szCs w:val="28"/>
        </w:rPr>
        <w:lastRenderedPageBreak/>
        <w:t>исключением земельных участков муниципальных бюджетных и автономных учреждений)” в сумме 75 000,00 рублей;</w:t>
      </w:r>
    </w:p>
    <w:p w:rsidR="00376143" w:rsidRDefault="00376143" w:rsidP="00376143">
      <w:pPr>
        <w:pStyle w:val="ConsNormal"/>
        <w:widowControl/>
        <w:tabs>
          <w:tab w:val="left" w:pos="840"/>
        </w:tabs>
        <w:ind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Внести соответствующие изменения в приложение 2, изложив его в новой редакции (приложения № 1).</w:t>
      </w:r>
    </w:p>
    <w:p w:rsidR="00376143" w:rsidRDefault="00376143" w:rsidP="00376143">
      <w:pPr>
        <w:pStyle w:val="Textbodyindent"/>
        <w:widowControl w:val="0"/>
        <w:tabs>
          <w:tab w:val="left" w:pos="720"/>
          <w:tab w:val="left" w:pos="993"/>
        </w:tabs>
        <w:spacing w:after="0"/>
        <w:ind w:left="0" w:firstLine="283"/>
        <w:rPr>
          <w:sz w:val="28"/>
          <w:szCs w:val="28"/>
        </w:rPr>
      </w:pPr>
      <w:r>
        <w:rPr>
          <w:sz w:val="28"/>
          <w:szCs w:val="28"/>
        </w:rPr>
        <w:t xml:space="preserve">        3.  Настоящее решение опубликовать в установленном порядке.</w:t>
      </w:r>
    </w:p>
    <w:p w:rsidR="00376143" w:rsidRDefault="00376143" w:rsidP="00376143">
      <w:pPr>
        <w:pStyle w:val="Standard"/>
        <w:tabs>
          <w:tab w:val="left" w:pos="567"/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4. Настоящее решение вступает в силу со дня его опубликования.</w:t>
      </w:r>
    </w:p>
    <w:p w:rsidR="005718E9" w:rsidRDefault="005718E9" w:rsidP="005718E9">
      <w:pPr>
        <w:pStyle w:val="Standard"/>
        <w:tabs>
          <w:tab w:val="left" w:pos="567"/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0063" w:type="dxa"/>
        <w:tblLook w:val="01E0" w:firstRow="1" w:lastRow="1" w:firstColumn="1" w:lastColumn="1" w:noHBand="0" w:noVBand="0"/>
      </w:tblPr>
      <w:tblGrid>
        <w:gridCol w:w="5558"/>
        <w:gridCol w:w="4505"/>
      </w:tblGrid>
      <w:tr w:rsidR="00BE3995" w:rsidRPr="006F52F9" w:rsidTr="00341F46">
        <w:trPr>
          <w:trHeight w:val="421"/>
        </w:trPr>
        <w:tc>
          <w:tcPr>
            <w:tcW w:w="5558" w:type="dxa"/>
          </w:tcPr>
          <w:p w:rsidR="00AF506B" w:rsidRPr="00F83D5F" w:rsidRDefault="00AF506B" w:rsidP="001652C1">
            <w:pPr>
              <w:pStyle w:val="ac"/>
              <w:tabs>
                <w:tab w:val="left" w:pos="840"/>
              </w:tabs>
            </w:pPr>
          </w:p>
        </w:tc>
        <w:tc>
          <w:tcPr>
            <w:tcW w:w="4505" w:type="dxa"/>
          </w:tcPr>
          <w:p w:rsidR="00BE3995" w:rsidRPr="00F83D5F" w:rsidRDefault="00BE3995" w:rsidP="001652C1">
            <w:pPr>
              <w:pStyle w:val="ac"/>
              <w:tabs>
                <w:tab w:val="left" w:pos="840"/>
                <w:tab w:val="left" w:pos="7371"/>
              </w:tabs>
              <w:rPr>
                <w:szCs w:val="28"/>
              </w:rPr>
            </w:pPr>
          </w:p>
        </w:tc>
      </w:tr>
      <w:tr w:rsidR="00EE68CC" w:rsidRPr="006F52F9" w:rsidTr="00EE68CC">
        <w:trPr>
          <w:trHeight w:val="297"/>
        </w:trPr>
        <w:tc>
          <w:tcPr>
            <w:tcW w:w="5558" w:type="dxa"/>
          </w:tcPr>
          <w:p w:rsidR="00EE68CC" w:rsidRPr="00EE68CC" w:rsidRDefault="003B2A99" w:rsidP="00EE68CC">
            <w:pPr>
              <w:pStyle w:val="ac"/>
              <w:tabs>
                <w:tab w:val="left" w:pos="840"/>
              </w:tabs>
            </w:pPr>
            <w:r>
              <w:t>Г</w:t>
            </w:r>
            <w:r w:rsidR="00EE68CC" w:rsidRPr="00EE68CC">
              <w:t>лав</w:t>
            </w:r>
            <w:r>
              <w:t>а</w:t>
            </w:r>
            <w:r w:rsidR="00EE68CC" w:rsidRPr="00EE68CC">
              <w:t xml:space="preserve"> </w:t>
            </w:r>
          </w:p>
          <w:p w:rsidR="00EE68CC" w:rsidRPr="00EE68CC" w:rsidRDefault="00EE68CC" w:rsidP="00EE68CC">
            <w:pPr>
              <w:pStyle w:val="ac"/>
              <w:tabs>
                <w:tab w:val="left" w:pos="840"/>
              </w:tabs>
            </w:pPr>
            <w:r w:rsidRPr="00EE68CC">
              <w:t>Бжедуховского сельского поселения</w:t>
            </w:r>
          </w:p>
          <w:p w:rsidR="00EE68CC" w:rsidRPr="00EE68CC" w:rsidRDefault="00EE68CC" w:rsidP="00EE68CC">
            <w:pPr>
              <w:pStyle w:val="ac"/>
              <w:tabs>
                <w:tab w:val="left" w:pos="840"/>
              </w:tabs>
            </w:pPr>
            <w:r w:rsidRPr="00EE68CC">
              <w:t>Белореченского района</w:t>
            </w:r>
          </w:p>
          <w:p w:rsidR="00EE68CC" w:rsidRPr="00EE68CC" w:rsidRDefault="00EE68CC" w:rsidP="003B2A99">
            <w:pPr>
              <w:pStyle w:val="ac"/>
              <w:tabs>
                <w:tab w:val="left" w:pos="840"/>
              </w:tabs>
            </w:pPr>
            <w:r w:rsidRPr="00EE68CC">
              <w:t xml:space="preserve">                                    </w:t>
            </w:r>
            <w:r w:rsidR="004D1CB9">
              <w:t xml:space="preserve">  </w:t>
            </w:r>
            <w:r w:rsidR="003B2A99">
              <w:t>В.А.Схапцежук</w:t>
            </w:r>
            <w:r w:rsidRPr="00EE68CC">
              <w:t xml:space="preserve"> </w:t>
            </w:r>
          </w:p>
        </w:tc>
        <w:tc>
          <w:tcPr>
            <w:tcW w:w="4505" w:type="dxa"/>
          </w:tcPr>
          <w:p w:rsidR="00EE68CC" w:rsidRPr="006F52F9" w:rsidRDefault="00EE68CC" w:rsidP="00EE68CC">
            <w:pPr>
              <w:pStyle w:val="ac"/>
              <w:tabs>
                <w:tab w:val="left" w:pos="840"/>
                <w:tab w:val="left" w:pos="7371"/>
              </w:tabs>
              <w:rPr>
                <w:szCs w:val="28"/>
              </w:rPr>
            </w:pPr>
            <w:r w:rsidRPr="006F52F9">
              <w:rPr>
                <w:szCs w:val="28"/>
              </w:rPr>
              <w:t>Председатель Совета</w:t>
            </w:r>
          </w:p>
          <w:p w:rsidR="00EE68CC" w:rsidRDefault="00EE68CC" w:rsidP="00EE68CC">
            <w:pPr>
              <w:pStyle w:val="ac"/>
              <w:tabs>
                <w:tab w:val="left" w:pos="840"/>
                <w:tab w:val="left" w:pos="7371"/>
              </w:tabs>
              <w:rPr>
                <w:szCs w:val="28"/>
              </w:rPr>
            </w:pPr>
            <w:r w:rsidRPr="006F52F9">
              <w:rPr>
                <w:szCs w:val="28"/>
              </w:rPr>
              <w:t xml:space="preserve">Бжедуховского </w:t>
            </w:r>
          </w:p>
          <w:p w:rsidR="00EE68CC" w:rsidRPr="006F52F9" w:rsidRDefault="00EE68CC" w:rsidP="00EE68CC">
            <w:pPr>
              <w:pStyle w:val="ac"/>
              <w:tabs>
                <w:tab w:val="left" w:pos="840"/>
                <w:tab w:val="left" w:pos="7371"/>
              </w:tabs>
              <w:rPr>
                <w:szCs w:val="28"/>
              </w:rPr>
            </w:pPr>
            <w:r w:rsidRPr="006F52F9">
              <w:rPr>
                <w:szCs w:val="28"/>
              </w:rPr>
              <w:t>поселения Белореченского района</w:t>
            </w:r>
          </w:p>
          <w:p w:rsidR="00EE68CC" w:rsidRDefault="00EE68CC" w:rsidP="00EE68CC">
            <w:pPr>
              <w:pStyle w:val="ac"/>
              <w:tabs>
                <w:tab w:val="left" w:pos="840"/>
                <w:tab w:val="left" w:pos="7371"/>
              </w:tabs>
              <w:rPr>
                <w:szCs w:val="28"/>
              </w:rPr>
            </w:pPr>
            <w:r w:rsidRPr="006F52F9">
              <w:rPr>
                <w:szCs w:val="28"/>
              </w:rPr>
              <w:t xml:space="preserve">                   </w:t>
            </w:r>
            <w:r>
              <w:rPr>
                <w:szCs w:val="28"/>
              </w:rPr>
              <w:t xml:space="preserve">       </w:t>
            </w:r>
            <w:r w:rsidRPr="006F52F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В.Р. Спичаков</w:t>
            </w:r>
          </w:p>
          <w:p w:rsidR="00EE68CC" w:rsidRPr="006F52F9" w:rsidRDefault="00EE68CC" w:rsidP="00EE68CC">
            <w:pPr>
              <w:pStyle w:val="ac"/>
              <w:tabs>
                <w:tab w:val="left" w:pos="840"/>
                <w:tab w:val="left" w:pos="7371"/>
              </w:tabs>
              <w:rPr>
                <w:szCs w:val="28"/>
              </w:rPr>
            </w:pPr>
          </w:p>
        </w:tc>
      </w:tr>
    </w:tbl>
    <w:p w:rsidR="00BE3995" w:rsidRDefault="00BE3995" w:rsidP="00EE68CC">
      <w:pPr>
        <w:pStyle w:val="ConsNormal"/>
        <w:widowControl/>
        <w:tabs>
          <w:tab w:val="left" w:pos="480"/>
          <w:tab w:val="left" w:pos="840"/>
        </w:tabs>
        <w:ind w:right="0" w:firstLine="0"/>
        <w:rPr>
          <w:rFonts w:ascii="Times New Roman" w:hAnsi="Times New Roman" w:cs="Times New Roman"/>
          <w:sz w:val="28"/>
          <w:szCs w:val="28"/>
        </w:rPr>
      </w:pPr>
    </w:p>
    <w:sectPr w:rsidR="00BE3995" w:rsidSect="00E52EEE">
      <w:headerReference w:type="default" r:id="rId9"/>
      <w:pgSz w:w="11906" w:h="16838"/>
      <w:pgMar w:top="0" w:right="567" w:bottom="397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B10" w:rsidRDefault="00864B10" w:rsidP="00B57B3B">
      <w:r>
        <w:separator/>
      </w:r>
    </w:p>
  </w:endnote>
  <w:endnote w:type="continuationSeparator" w:id="0">
    <w:p w:rsidR="00864B10" w:rsidRDefault="00864B10" w:rsidP="00B5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B10" w:rsidRDefault="00864B10" w:rsidP="00B57B3B">
      <w:r>
        <w:separator/>
      </w:r>
    </w:p>
  </w:footnote>
  <w:footnote w:type="continuationSeparator" w:id="0">
    <w:p w:rsidR="00864B10" w:rsidRDefault="00864B10" w:rsidP="00B5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C4A" w:rsidRPr="003139BC" w:rsidRDefault="00B11E04">
    <w:pPr>
      <w:pStyle w:val="a5"/>
      <w:jc w:val="center"/>
      <w:rPr>
        <w:rFonts w:ascii="Times New Roman" w:hAnsi="Times New Roman"/>
        <w:sz w:val="24"/>
        <w:szCs w:val="24"/>
      </w:rPr>
    </w:pPr>
    <w:r w:rsidRPr="003139BC">
      <w:rPr>
        <w:rFonts w:ascii="Times New Roman" w:hAnsi="Times New Roman"/>
        <w:sz w:val="24"/>
        <w:szCs w:val="24"/>
      </w:rPr>
      <w:fldChar w:fldCharType="begin"/>
    </w:r>
    <w:r w:rsidR="00B93C4A" w:rsidRPr="003139BC">
      <w:rPr>
        <w:rFonts w:ascii="Times New Roman" w:hAnsi="Times New Roman"/>
        <w:sz w:val="24"/>
        <w:szCs w:val="24"/>
      </w:rPr>
      <w:instrText>PAGE   \* MERGEFORMAT</w:instrText>
    </w:r>
    <w:r w:rsidRPr="003139BC">
      <w:rPr>
        <w:rFonts w:ascii="Times New Roman" w:hAnsi="Times New Roman"/>
        <w:sz w:val="24"/>
        <w:szCs w:val="24"/>
      </w:rPr>
      <w:fldChar w:fldCharType="separate"/>
    </w:r>
    <w:r w:rsidR="005E6EAA">
      <w:rPr>
        <w:rFonts w:ascii="Times New Roman" w:hAnsi="Times New Roman"/>
        <w:noProof/>
        <w:sz w:val="24"/>
        <w:szCs w:val="24"/>
      </w:rPr>
      <w:t>2</w:t>
    </w:r>
    <w:r w:rsidRPr="003139BC">
      <w:rPr>
        <w:rFonts w:ascii="Times New Roman" w:hAnsi="Times New Roman"/>
        <w:sz w:val="24"/>
        <w:szCs w:val="24"/>
      </w:rPr>
      <w:fldChar w:fldCharType="end"/>
    </w:r>
  </w:p>
  <w:p w:rsidR="00B93C4A" w:rsidRDefault="00B93C4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90AEC"/>
    <w:multiLevelType w:val="hybridMultilevel"/>
    <w:tmpl w:val="192AC524"/>
    <w:lvl w:ilvl="0" w:tplc="FE4EA562">
      <w:start w:val="1"/>
      <w:numFmt w:val="decimal"/>
      <w:lvlText w:val="%1."/>
      <w:lvlJc w:val="left"/>
      <w:pPr>
        <w:ind w:left="11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B1D696C"/>
    <w:multiLevelType w:val="hybridMultilevel"/>
    <w:tmpl w:val="2794CE1E"/>
    <w:lvl w:ilvl="0" w:tplc="2F4268CE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519"/>
    <w:rsid w:val="0000474A"/>
    <w:rsid w:val="00007050"/>
    <w:rsid w:val="000077D4"/>
    <w:rsid w:val="000101FA"/>
    <w:rsid w:val="00015BBD"/>
    <w:rsid w:val="00017DF0"/>
    <w:rsid w:val="00030491"/>
    <w:rsid w:val="00030EFA"/>
    <w:rsid w:val="00034C8F"/>
    <w:rsid w:val="00035369"/>
    <w:rsid w:val="00041441"/>
    <w:rsid w:val="00045EB7"/>
    <w:rsid w:val="000463C1"/>
    <w:rsid w:val="00053F05"/>
    <w:rsid w:val="00054A0C"/>
    <w:rsid w:val="000555BA"/>
    <w:rsid w:val="00056544"/>
    <w:rsid w:val="00066FB3"/>
    <w:rsid w:val="0007599A"/>
    <w:rsid w:val="000775A2"/>
    <w:rsid w:val="00082E27"/>
    <w:rsid w:val="00084484"/>
    <w:rsid w:val="00087D7A"/>
    <w:rsid w:val="0009154D"/>
    <w:rsid w:val="000925BE"/>
    <w:rsid w:val="00093A28"/>
    <w:rsid w:val="000A21CA"/>
    <w:rsid w:val="000A63A2"/>
    <w:rsid w:val="000A7839"/>
    <w:rsid w:val="000B0282"/>
    <w:rsid w:val="000B07B6"/>
    <w:rsid w:val="000B3397"/>
    <w:rsid w:val="000B6B9D"/>
    <w:rsid w:val="000C0E98"/>
    <w:rsid w:val="000D1831"/>
    <w:rsid w:val="000D36C2"/>
    <w:rsid w:val="000D41A3"/>
    <w:rsid w:val="000D65D9"/>
    <w:rsid w:val="000F56BC"/>
    <w:rsid w:val="000F7F73"/>
    <w:rsid w:val="001038A8"/>
    <w:rsid w:val="00107D39"/>
    <w:rsid w:val="001111AC"/>
    <w:rsid w:val="00111334"/>
    <w:rsid w:val="00111AC0"/>
    <w:rsid w:val="001136CD"/>
    <w:rsid w:val="001137EC"/>
    <w:rsid w:val="00113ABC"/>
    <w:rsid w:val="00113FB0"/>
    <w:rsid w:val="00114EEB"/>
    <w:rsid w:val="001177DA"/>
    <w:rsid w:val="00122B71"/>
    <w:rsid w:val="001254BB"/>
    <w:rsid w:val="00126D0D"/>
    <w:rsid w:val="00127C52"/>
    <w:rsid w:val="0013632A"/>
    <w:rsid w:val="00140564"/>
    <w:rsid w:val="00156AB4"/>
    <w:rsid w:val="00164408"/>
    <w:rsid w:val="001645F0"/>
    <w:rsid w:val="00167482"/>
    <w:rsid w:val="00167C70"/>
    <w:rsid w:val="00170C37"/>
    <w:rsid w:val="00170F63"/>
    <w:rsid w:val="0017278E"/>
    <w:rsid w:val="00174792"/>
    <w:rsid w:val="00180112"/>
    <w:rsid w:val="001817A6"/>
    <w:rsid w:val="0018399F"/>
    <w:rsid w:val="00184243"/>
    <w:rsid w:val="001857CD"/>
    <w:rsid w:val="001859BE"/>
    <w:rsid w:val="001860AA"/>
    <w:rsid w:val="001864B1"/>
    <w:rsid w:val="00187080"/>
    <w:rsid w:val="001920B6"/>
    <w:rsid w:val="00193A5A"/>
    <w:rsid w:val="0019405F"/>
    <w:rsid w:val="00194CE4"/>
    <w:rsid w:val="001A16FA"/>
    <w:rsid w:val="001A3E8A"/>
    <w:rsid w:val="001A7483"/>
    <w:rsid w:val="001A79C1"/>
    <w:rsid w:val="001B0E17"/>
    <w:rsid w:val="001B3F60"/>
    <w:rsid w:val="001B5762"/>
    <w:rsid w:val="001B595D"/>
    <w:rsid w:val="001B5B62"/>
    <w:rsid w:val="001B61BD"/>
    <w:rsid w:val="001B7751"/>
    <w:rsid w:val="001C150D"/>
    <w:rsid w:val="001C166B"/>
    <w:rsid w:val="001D3FAB"/>
    <w:rsid w:val="001E1C9B"/>
    <w:rsid w:val="001E2F2A"/>
    <w:rsid w:val="001E3574"/>
    <w:rsid w:val="001E75E8"/>
    <w:rsid w:val="001F17E8"/>
    <w:rsid w:val="001F4CF7"/>
    <w:rsid w:val="001F5314"/>
    <w:rsid w:val="001F6EAB"/>
    <w:rsid w:val="002166B2"/>
    <w:rsid w:val="00217571"/>
    <w:rsid w:val="00221DB4"/>
    <w:rsid w:val="0022265B"/>
    <w:rsid w:val="00232D24"/>
    <w:rsid w:val="00233C0A"/>
    <w:rsid w:val="002345B0"/>
    <w:rsid w:val="0023657E"/>
    <w:rsid w:val="00236BC9"/>
    <w:rsid w:val="00237430"/>
    <w:rsid w:val="00237868"/>
    <w:rsid w:val="00241889"/>
    <w:rsid w:val="00242718"/>
    <w:rsid w:val="002504D7"/>
    <w:rsid w:val="00251A8A"/>
    <w:rsid w:val="00253BD5"/>
    <w:rsid w:val="00255159"/>
    <w:rsid w:val="0025732B"/>
    <w:rsid w:val="00264DDA"/>
    <w:rsid w:val="002673AA"/>
    <w:rsid w:val="00271227"/>
    <w:rsid w:val="002849D9"/>
    <w:rsid w:val="002942FA"/>
    <w:rsid w:val="00295D56"/>
    <w:rsid w:val="002A0162"/>
    <w:rsid w:val="002A2BBD"/>
    <w:rsid w:val="002B466F"/>
    <w:rsid w:val="002B6911"/>
    <w:rsid w:val="002C00AC"/>
    <w:rsid w:val="002C22B8"/>
    <w:rsid w:val="002C3522"/>
    <w:rsid w:val="002C5126"/>
    <w:rsid w:val="002C7306"/>
    <w:rsid w:val="002C7F3E"/>
    <w:rsid w:val="002D4726"/>
    <w:rsid w:val="002D6970"/>
    <w:rsid w:val="002D7F2C"/>
    <w:rsid w:val="002E76CC"/>
    <w:rsid w:val="002E78D0"/>
    <w:rsid w:val="002F044A"/>
    <w:rsid w:val="002F2A37"/>
    <w:rsid w:val="002F412F"/>
    <w:rsid w:val="003077C0"/>
    <w:rsid w:val="00311A77"/>
    <w:rsid w:val="003127B5"/>
    <w:rsid w:val="003139BC"/>
    <w:rsid w:val="003153D4"/>
    <w:rsid w:val="00316E61"/>
    <w:rsid w:val="00320A21"/>
    <w:rsid w:val="003253F1"/>
    <w:rsid w:val="00325EC4"/>
    <w:rsid w:val="00341F46"/>
    <w:rsid w:val="00342C95"/>
    <w:rsid w:val="00347AC5"/>
    <w:rsid w:val="00347F43"/>
    <w:rsid w:val="00351593"/>
    <w:rsid w:val="003542ED"/>
    <w:rsid w:val="00360B70"/>
    <w:rsid w:val="00362B1B"/>
    <w:rsid w:val="0036304B"/>
    <w:rsid w:val="0036355E"/>
    <w:rsid w:val="00364FA3"/>
    <w:rsid w:val="00366FB7"/>
    <w:rsid w:val="00367577"/>
    <w:rsid w:val="00367F21"/>
    <w:rsid w:val="00370766"/>
    <w:rsid w:val="00371E03"/>
    <w:rsid w:val="00372769"/>
    <w:rsid w:val="0037317A"/>
    <w:rsid w:val="0037330A"/>
    <w:rsid w:val="003746E4"/>
    <w:rsid w:val="00376143"/>
    <w:rsid w:val="00376751"/>
    <w:rsid w:val="003804C8"/>
    <w:rsid w:val="00382147"/>
    <w:rsid w:val="00386DFC"/>
    <w:rsid w:val="0039097B"/>
    <w:rsid w:val="00394308"/>
    <w:rsid w:val="00395B22"/>
    <w:rsid w:val="003A0C18"/>
    <w:rsid w:val="003A1637"/>
    <w:rsid w:val="003B1003"/>
    <w:rsid w:val="003B2A99"/>
    <w:rsid w:val="003B485D"/>
    <w:rsid w:val="003B7053"/>
    <w:rsid w:val="003C14F5"/>
    <w:rsid w:val="003C1956"/>
    <w:rsid w:val="003C27CF"/>
    <w:rsid w:val="003C3A93"/>
    <w:rsid w:val="003D7427"/>
    <w:rsid w:val="003E4804"/>
    <w:rsid w:val="003E50B7"/>
    <w:rsid w:val="003F0B16"/>
    <w:rsid w:val="003F181F"/>
    <w:rsid w:val="003F749B"/>
    <w:rsid w:val="004038E1"/>
    <w:rsid w:val="004061AC"/>
    <w:rsid w:val="00410F52"/>
    <w:rsid w:val="00412574"/>
    <w:rsid w:val="00416667"/>
    <w:rsid w:val="0041759B"/>
    <w:rsid w:val="0042469D"/>
    <w:rsid w:val="00425F3E"/>
    <w:rsid w:val="00434016"/>
    <w:rsid w:val="00442DEA"/>
    <w:rsid w:val="00443456"/>
    <w:rsid w:val="00444314"/>
    <w:rsid w:val="0045431B"/>
    <w:rsid w:val="004543E3"/>
    <w:rsid w:val="00454599"/>
    <w:rsid w:val="00457579"/>
    <w:rsid w:val="004666A6"/>
    <w:rsid w:val="00480FA0"/>
    <w:rsid w:val="00486674"/>
    <w:rsid w:val="004869BB"/>
    <w:rsid w:val="00497319"/>
    <w:rsid w:val="004A259A"/>
    <w:rsid w:val="004A7390"/>
    <w:rsid w:val="004B14AB"/>
    <w:rsid w:val="004B1AB3"/>
    <w:rsid w:val="004B4AF6"/>
    <w:rsid w:val="004B7BD3"/>
    <w:rsid w:val="004D1CB9"/>
    <w:rsid w:val="004D3AB9"/>
    <w:rsid w:val="004D4B70"/>
    <w:rsid w:val="004D609F"/>
    <w:rsid w:val="004E0B38"/>
    <w:rsid w:val="004E1E01"/>
    <w:rsid w:val="004E24CD"/>
    <w:rsid w:val="004E3562"/>
    <w:rsid w:val="004E5636"/>
    <w:rsid w:val="004E6D78"/>
    <w:rsid w:val="004F324E"/>
    <w:rsid w:val="004F39C5"/>
    <w:rsid w:val="004F4BF8"/>
    <w:rsid w:val="004F7484"/>
    <w:rsid w:val="00501082"/>
    <w:rsid w:val="00501313"/>
    <w:rsid w:val="00503964"/>
    <w:rsid w:val="00504619"/>
    <w:rsid w:val="005057B5"/>
    <w:rsid w:val="00505CF9"/>
    <w:rsid w:val="00507A5E"/>
    <w:rsid w:val="005122DE"/>
    <w:rsid w:val="00513217"/>
    <w:rsid w:val="0052009A"/>
    <w:rsid w:val="00521279"/>
    <w:rsid w:val="00521F62"/>
    <w:rsid w:val="00522699"/>
    <w:rsid w:val="00522A1A"/>
    <w:rsid w:val="00530999"/>
    <w:rsid w:val="00535EDA"/>
    <w:rsid w:val="005374A6"/>
    <w:rsid w:val="00544588"/>
    <w:rsid w:val="00550114"/>
    <w:rsid w:val="0055014F"/>
    <w:rsid w:val="005520BC"/>
    <w:rsid w:val="005537A3"/>
    <w:rsid w:val="005567F6"/>
    <w:rsid w:val="005573B4"/>
    <w:rsid w:val="00557597"/>
    <w:rsid w:val="0056026D"/>
    <w:rsid w:val="00560D33"/>
    <w:rsid w:val="0056225C"/>
    <w:rsid w:val="005718E9"/>
    <w:rsid w:val="00571E87"/>
    <w:rsid w:val="00574283"/>
    <w:rsid w:val="00574C69"/>
    <w:rsid w:val="0057516E"/>
    <w:rsid w:val="00575420"/>
    <w:rsid w:val="0057769A"/>
    <w:rsid w:val="00580429"/>
    <w:rsid w:val="005871C1"/>
    <w:rsid w:val="00587A49"/>
    <w:rsid w:val="00594471"/>
    <w:rsid w:val="00596F02"/>
    <w:rsid w:val="0059734A"/>
    <w:rsid w:val="00597708"/>
    <w:rsid w:val="005A573F"/>
    <w:rsid w:val="005B21B0"/>
    <w:rsid w:val="005B29FC"/>
    <w:rsid w:val="005B4520"/>
    <w:rsid w:val="005B497F"/>
    <w:rsid w:val="005B51EB"/>
    <w:rsid w:val="005B782F"/>
    <w:rsid w:val="005C34BC"/>
    <w:rsid w:val="005C67CB"/>
    <w:rsid w:val="005D0642"/>
    <w:rsid w:val="005D542A"/>
    <w:rsid w:val="005D6743"/>
    <w:rsid w:val="005D7B6E"/>
    <w:rsid w:val="005E155A"/>
    <w:rsid w:val="005E3BA4"/>
    <w:rsid w:val="005E3F95"/>
    <w:rsid w:val="005E4B4A"/>
    <w:rsid w:val="005E5C78"/>
    <w:rsid w:val="005E6EAA"/>
    <w:rsid w:val="005E792C"/>
    <w:rsid w:val="005E7F55"/>
    <w:rsid w:val="005F3137"/>
    <w:rsid w:val="005F40B4"/>
    <w:rsid w:val="00601840"/>
    <w:rsid w:val="006078D7"/>
    <w:rsid w:val="0061109A"/>
    <w:rsid w:val="00614C6B"/>
    <w:rsid w:val="00617365"/>
    <w:rsid w:val="00622842"/>
    <w:rsid w:val="0062517C"/>
    <w:rsid w:val="00626836"/>
    <w:rsid w:val="00633F44"/>
    <w:rsid w:val="00634634"/>
    <w:rsid w:val="006353EC"/>
    <w:rsid w:val="00643776"/>
    <w:rsid w:val="00643BBC"/>
    <w:rsid w:val="00647E38"/>
    <w:rsid w:val="00652986"/>
    <w:rsid w:val="00653C29"/>
    <w:rsid w:val="00654C50"/>
    <w:rsid w:val="00654E0B"/>
    <w:rsid w:val="00655A26"/>
    <w:rsid w:val="006579DC"/>
    <w:rsid w:val="006602EC"/>
    <w:rsid w:val="00660D12"/>
    <w:rsid w:val="006620A9"/>
    <w:rsid w:val="00665A87"/>
    <w:rsid w:val="006719EC"/>
    <w:rsid w:val="00672AD5"/>
    <w:rsid w:val="00673DA1"/>
    <w:rsid w:val="00676CA9"/>
    <w:rsid w:val="006804F5"/>
    <w:rsid w:val="006866B0"/>
    <w:rsid w:val="00687224"/>
    <w:rsid w:val="00690E9D"/>
    <w:rsid w:val="006959D4"/>
    <w:rsid w:val="00697045"/>
    <w:rsid w:val="006972DA"/>
    <w:rsid w:val="006A182E"/>
    <w:rsid w:val="006A47E2"/>
    <w:rsid w:val="006B2C94"/>
    <w:rsid w:val="006B2EAF"/>
    <w:rsid w:val="006B7D86"/>
    <w:rsid w:val="006C1614"/>
    <w:rsid w:val="006C2714"/>
    <w:rsid w:val="006C2E72"/>
    <w:rsid w:val="006C4161"/>
    <w:rsid w:val="006D1509"/>
    <w:rsid w:val="006D244D"/>
    <w:rsid w:val="006D4056"/>
    <w:rsid w:val="006D4738"/>
    <w:rsid w:val="006D4768"/>
    <w:rsid w:val="006D677C"/>
    <w:rsid w:val="006E026E"/>
    <w:rsid w:val="006E18A6"/>
    <w:rsid w:val="006F0A53"/>
    <w:rsid w:val="006F5591"/>
    <w:rsid w:val="006F6822"/>
    <w:rsid w:val="006F6E38"/>
    <w:rsid w:val="006F7FB1"/>
    <w:rsid w:val="007005AD"/>
    <w:rsid w:val="00701E65"/>
    <w:rsid w:val="00706DFB"/>
    <w:rsid w:val="00712F20"/>
    <w:rsid w:val="0072103E"/>
    <w:rsid w:val="00723EB8"/>
    <w:rsid w:val="0073012F"/>
    <w:rsid w:val="00732866"/>
    <w:rsid w:val="00733356"/>
    <w:rsid w:val="00757C2D"/>
    <w:rsid w:val="007630D3"/>
    <w:rsid w:val="007647D8"/>
    <w:rsid w:val="00764E8A"/>
    <w:rsid w:val="00767498"/>
    <w:rsid w:val="007744F2"/>
    <w:rsid w:val="00777B45"/>
    <w:rsid w:val="00782B7B"/>
    <w:rsid w:val="00783472"/>
    <w:rsid w:val="00785357"/>
    <w:rsid w:val="007901C5"/>
    <w:rsid w:val="00796D23"/>
    <w:rsid w:val="007A3A82"/>
    <w:rsid w:val="007A6B19"/>
    <w:rsid w:val="007B0708"/>
    <w:rsid w:val="007B2000"/>
    <w:rsid w:val="007B2603"/>
    <w:rsid w:val="007B4503"/>
    <w:rsid w:val="007C1145"/>
    <w:rsid w:val="007D15F7"/>
    <w:rsid w:val="007D3BA1"/>
    <w:rsid w:val="007D4A9A"/>
    <w:rsid w:val="007D7F0B"/>
    <w:rsid w:val="007E719E"/>
    <w:rsid w:val="007F159D"/>
    <w:rsid w:val="007F223B"/>
    <w:rsid w:val="007F25D1"/>
    <w:rsid w:val="007F48BA"/>
    <w:rsid w:val="007F76D3"/>
    <w:rsid w:val="00802EDC"/>
    <w:rsid w:val="00804CA7"/>
    <w:rsid w:val="0080564A"/>
    <w:rsid w:val="008060CE"/>
    <w:rsid w:val="0080698D"/>
    <w:rsid w:val="00810BBD"/>
    <w:rsid w:val="0081218A"/>
    <w:rsid w:val="00814BDA"/>
    <w:rsid w:val="008155FD"/>
    <w:rsid w:val="00816690"/>
    <w:rsid w:val="00816BE7"/>
    <w:rsid w:val="0082327B"/>
    <w:rsid w:val="008252DC"/>
    <w:rsid w:val="00827F12"/>
    <w:rsid w:val="00831316"/>
    <w:rsid w:val="00835B3F"/>
    <w:rsid w:val="00835D51"/>
    <w:rsid w:val="00835E55"/>
    <w:rsid w:val="00837596"/>
    <w:rsid w:val="0084153A"/>
    <w:rsid w:val="00843519"/>
    <w:rsid w:val="008471C0"/>
    <w:rsid w:val="00852ECA"/>
    <w:rsid w:val="00854DFD"/>
    <w:rsid w:val="00864B10"/>
    <w:rsid w:val="00864B17"/>
    <w:rsid w:val="00867A83"/>
    <w:rsid w:val="00870EE9"/>
    <w:rsid w:val="00871F9B"/>
    <w:rsid w:val="008737E2"/>
    <w:rsid w:val="00873896"/>
    <w:rsid w:val="00875421"/>
    <w:rsid w:val="008755AB"/>
    <w:rsid w:val="00881148"/>
    <w:rsid w:val="00882A64"/>
    <w:rsid w:val="00882B7F"/>
    <w:rsid w:val="008851F4"/>
    <w:rsid w:val="008853A3"/>
    <w:rsid w:val="00886E7E"/>
    <w:rsid w:val="00891B51"/>
    <w:rsid w:val="00896DCC"/>
    <w:rsid w:val="00897E7A"/>
    <w:rsid w:val="008A2EF5"/>
    <w:rsid w:val="008A4D2D"/>
    <w:rsid w:val="008A7C2A"/>
    <w:rsid w:val="008B4059"/>
    <w:rsid w:val="008B48BB"/>
    <w:rsid w:val="008B7A96"/>
    <w:rsid w:val="008C048E"/>
    <w:rsid w:val="008C170E"/>
    <w:rsid w:val="008C2BFE"/>
    <w:rsid w:val="008C5B0A"/>
    <w:rsid w:val="008C79D6"/>
    <w:rsid w:val="008D211D"/>
    <w:rsid w:val="008D4E4F"/>
    <w:rsid w:val="008E305D"/>
    <w:rsid w:val="008E4C84"/>
    <w:rsid w:val="008F7645"/>
    <w:rsid w:val="008F7AC6"/>
    <w:rsid w:val="00901198"/>
    <w:rsid w:val="00905651"/>
    <w:rsid w:val="0091129A"/>
    <w:rsid w:val="00911A88"/>
    <w:rsid w:val="0092011B"/>
    <w:rsid w:val="00925B9B"/>
    <w:rsid w:val="00930720"/>
    <w:rsid w:val="009338AF"/>
    <w:rsid w:val="00942409"/>
    <w:rsid w:val="00943033"/>
    <w:rsid w:val="00946F6F"/>
    <w:rsid w:val="00947261"/>
    <w:rsid w:val="00947E43"/>
    <w:rsid w:val="009512AC"/>
    <w:rsid w:val="009515BB"/>
    <w:rsid w:val="00952021"/>
    <w:rsid w:val="00952FF7"/>
    <w:rsid w:val="009576DA"/>
    <w:rsid w:val="00957CB9"/>
    <w:rsid w:val="00961367"/>
    <w:rsid w:val="00964A56"/>
    <w:rsid w:val="0096527C"/>
    <w:rsid w:val="00965A7D"/>
    <w:rsid w:val="00972EDB"/>
    <w:rsid w:val="00974E48"/>
    <w:rsid w:val="00977256"/>
    <w:rsid w:val="009826A1"/>
    <w:rsid w:val="00986D69"/>
    <w:rsid w:val="00987D15"/>
    <w:rsid w:val="009911C8"/>
    <w:rsid w:val="009917E7"/>
    <w:rsid w:val="00994178"/>
    <w:rsid w:val="009959A2"/>
    <w:rsid w:val="00996F9F"/>
    <w:rsid w:val="009A27D5"/>
    <w:rsid w:val="009A6444"/>
    <w:rsid w:val="009A7018"/>
    <w:rsid w:val="009A7721"/>
    <w:rsid w:val="009A79F8"/>
    <w:rsid w:val="009C061D"/>
    <w:rsid w:val="009C257B"/>
    <w:rsid w:val="009C48BE"/>
    <w:rsid w:val="009C6A55"/>
    <w:rsid w:val="009D0AB6"/>
    <w:rsid w:val="009D0DC4"/>
    <w:rsid w:val="009D370B"/>
    <w:rsid w:val="009D76AD"/>
    <w:rsid w:val="009E1B63"/>
    <w:rsid w:val="009E4BB4"/>
    <w:rsid w:val="009E4BBE"/>
    <w:rsid w:val="009E6447"/>
    <w:rsid w:val="009E6463"/>
    <w:rsid w:val="009E69D6"/>
    <w:rsid w:val="009E7861"/>
    <w:rsid w:val="009F3F1A"/>
    <w:rsid w:val="009F4A57"/>
    <w:rsid w:val="009F580C"/>
    <w:rsid w:val="009F6D70"/>
    <w:rsid w:val="00A01BB6"/>
    <w:rsid w:val="00A0458C"/>
    <w:rsid w:val="00A068C2"/>
    <w:rsid w:val="00A077A8"/>
    <w:rsid w:val="00A111B3"/>
    <w:rsid w:val="00A1261E"/>
    <w:rsid w:val="00A12A41"/>
    <w:rsid w:val="00A12B3C"/>
    <w:rsid w:val="00A15AF4"/>
    <w:rsid w:val="00A27729"/>
    <w:rsid w:val="00A3442B"/>
    <w:rsid w:val="00A3591F"/>
    <w:rsid w:val="00A37917"/>
    <w:rsid w:val="00A37D35"/>
    <w:rsid w:val="00A45B4E"/>
    <w:rsid w:val="00A45DCE"/>
    <w:rsid w:val="00A52562"/>
    <w:rsid w:val="00A60D9F"/>
    <w:rsid w:val="00A631BF"/>
    <w:rsid w:val="00A66312"/>
    <w:rsid w:val="00A66406"/>
    <w:rsid w:val="00A67145"/>
    <w:rsid w:val="00A674A9"/>
    <w:rsid w:val="00A72975"/>
    <w:rsid w:val="00A85BFC"/>
    <w:rsid w:val="00A86C5F"/>
    <w:rsid w:val="00A917C6"/>
    <w:rsid w:val="00A919FB"/>
    <w:rsid w:val="00A927CD"/>
    <w:rsid w:val="00A969F6"/>
    <w:rsid w:val="00A97428"/>
    <w:rsid w:val="00AB1880"/>
    <w:rsid w:val="00AB2149"/>
    <w:rsid w:val="00AB416B"/>
    <w:rsid w:val="00AB4933"/>
    <w:rsid w:val="00AB59FC"/>
    <w:rsid w:val="00AB7DAF"/>
    <w:rsid w:val="00AC0575"/>
    <w:rsid w:val="00AC47BD"/>
    <w:rsid w:val="00AC628F"/>
    <w:rsid w:val="00AD1D8E"/>
    <w:rsid w:val="00AD4C72"/>
    <w:rsid w:val="00AD4EE9"/>
    <w:rsid w:val="00AD5AD8"/>
    <w:rsid w:val="00AE0FC1"/>
    <w:rsid w:val="00AE10DA"/>
    <w:rsid w:val="00AE40FD"/>
    <w:rsid w:val="00AE5C61"/>
    <w:rsid w:val="00AE60D0"/>
    <w:rsid w:val="00AE6B07"/>
    <w:rsid w:val="00AE74FF"/>
    <w:rsid w:val="00AE75A4"/>
    <w:rsid w:val="00AE7999"/>
    <w:rsid w:val="00AF07F8"/>
    <w:rsid w:val="00AF3707"/>
    <w:rsid w:val="00AF4466"/>
    <w:rsid w:val="00AF5037"/>
    <w:rsid w:val="00AF506B"/>
    <w:rsid w:val="00AF6B12"/>
    <w:rsid w:val="00B00931"/>
    <w:rsid w:val="00B01900"/>
    <w:rsid w:val="00B06201"/>
    <w:rsid w:val="00B11E04"/>
    <w:rsid w:val="00B12E81"/>
    <w:rsid w:val="00B12EC6"/>
    <w:rsid w:val="00B13DE0"/>
    <w:rsid w:val="00B23022"/>
    <w:rsid w:val="00B2554A"/>
    <w:rsid w:val="00B256EC"/>
    <w:rsid w:val="00B314C6"/>
    <w:rsid w:val="00B3353F"/>
    <w:rsid w:val="00B34727"/>
    <w:rsid w:val="00B4514E"/>
    <w:rsid w:val="00B47643"/>
    <w:rsid w:val="00B534F9"/>
    <w:rsid w:val="00B551FE"/>
    <w:rsid w:val="00B55865"/>
    <w:rsid w:val="00B56BFA"/>
    <w:rsid w:val="00B57B3B"/>
    <w:rsid w:val="00B611B4"/>
    <w:rsid w:val="00B65665"/>
    <w:rsid w:val="00B66A98"/>
    <w:rsid w:val="00B73169"/>
    <w:rsid w:val="00B76ED1"/>
    <w:rsid w:val="00B801E7"/>
    <w:rsid w:val="00B839C1"/>
    <w:rsid w:val="00B93C4A"/>
    <w:rsid w:val="00B94C93"/>
    <w:rsid w:val="00BA1C74"/>
    <w:rsid w:val="00BA3427"/>
    <w:rsid w:val="00BA4C14"/>
    <w:rsid w:val="00BB0BAB"/>
    <w:rsid w:val="00BB1BE8"/>
    <w:rsid w:val="00BB3922"/>
    <w:rsid w:val="00BB4D94"/>
    <w:rsid w:val="00BB4E82"/>
    <w:rsid w:val="00BB4ECE"/>
    <w:rsid w:val="00BB77B1"/>
    <w:rsid w:val="00BB7C74"/>
    <w:rsid w:val="00BC1663"/>
    <w:rsid w:val="00BC1BC1"/>
    <w:rsid w:val="00BC302F"/>
    <w:rsid w:val="00BC3D2A"/>
    <w:rsid w:val="00BC609A"/>
    <w:rsid w:val="00BC6B67"/>
    <w:rsid w:val="00BC7426"/>
    <w:rsid w:val="00BC751E"/>
    <w:rsid w:val="00BD0517"/>
    <w:rsid w:val="00BD106E"/>
    <w:rsid w:val="00BD3602"/>
    <w:rsid w:val="00BD58D1"/>
    <w:rsid w:val="00BE045B"/>
    <w:rsid w:val="00BE0AB1"/>
    <w:rsid w:val="00BE2974"/>
    <w:rsid w:val="00BE3995"/>
    <w:rsid w:val="00BE4009"/>
    <w:rsid w:val="00BE512D"/>
    <w:rsid w:val="00BE528A"/>
    <w:rsid w:val="00BE7093"/>
    <w:rsid w:val="00BF12C6"/>
    <w:rsid w:val="00BF48F4"/>
    <w:rsid w:val="00C14CA3"/>
    <w:rsid w:val="00C15B72"/>
    <w:rsid w:val="00C26D2A"/>
    <w:rsid w:val="00C26D42"/>
    <w:rsid w:val="00C314F3"/>
    <w:rsid w:val="00C3216B"/>
    <w:rsid w:val="00C32E45"/>
    <w:rsid w:val="00C3465D"/>
    <w:rsid w:val="00C34742"/>
    <w:rsid w:val="00C35EE9"/>
    <w:rsid w:val="00C402FB"/>
    <w:rsid w:val="00C413CF"/>
    <w:rsid w:val="00C44E6D"/>
    <w:rsid w:val="00C451EB"/>
    <w:rsid w:val="00C5382E"/>
    <w:rsid w:val="00C57BBA"/>
    <w:rsid w:val="00C70AF5"/>
    <w:rsid w:val="00C71281"/>
    <w:rsid w:val="00C75785"/>
    <w:rsid w:val="00C76B16"/>
    <w:rsid w:val="00C82046"/>
    <w:rsid w:val="00C8567D"/>
    <w:rsid w:val="00C9011F"/>
    <w:rsid w:val="00C90644"/>
    <w:rsid w:val="00C929CD"/>
    <w:rsid w:val="00C9370E"/>
    <w:rsid w:val="00C95B59"/>
    <w:rsid w:val="00C96B0F"/>
    <w:rsid w:val="00C96B24"/>
    <w:rsid w:val="00C97B1F"/>
    <w:rsid w:val="00CA3C5A"/>
    <w:rsid w:val="00CA55D8"/>
    <w:rsid w:val="00CB0377"/>
    <w:rsid w:val="00CB06B6"/>
    <w:rsid w:val="00CB41A0"/>
    <w:rsid w:val="00CB7A5E"/>
    <w:rsid w:val="00CB7C33"/>
    <w:rsid w:val="00CC111F"/>
    <w:rsid w:val="00CC4F92"/>
    <w:rsid w:val="00CC577A"/>
    <w:rsid w:val="00CC733A"/>
    <w:rsid w:val="00CD00DB"/>
    <w:rsid w:val="00CD6CEB"/>
    <w:rsid w:val="00CD6ED0"/>
    <w:rsid w:val="00CE28B9"/>
    <w:rsid w:val="00CE688A"/>
    <w:rsid w:val="00CE7915"/>
    <w:rsid w:val="00CF5371"/>
    <w:rsid w:val="00CF5602"/>
    <w:rsid w:val="00CF6A18"/>
    <w:rsid w:val="00D0091B"/>
    <w:rsid w:val="00D04D60"/>
    <w:rsid w:val="00D131C2"/>
    <w:rsid w:val="00D16457"/>
    <w:rsid w:val="00D17264"/>
    <w:rsid w:val="00D23AF9"/>
    <w:rsid w:val="00D26CD7"/>
    <w:rsid w:val="00D35DB7"/>
    <w:rsid w:val="00D36B4C"/>
    <w:rsid w:val="00D36FFB"/>
    <w:rsid w:val="00D4026D"/>
    <w:rsid w:val="00D42DC9"/>
    <w:rsid w:val="00D47BF9"/>
    <w:rsid w:val="00D57B1F"/>
    <w:rsid w:val="00D61196"/>
    <w:rsid w:val="00D65205"/>
    <w:rsid w:val="00D75C69"/>
    <w:rsid w:val="00D761EF"/>
    <w:rsid w:val="00D775B8"/>
    <w:rsid w:val="00D77D2C"/>
    <w:rsid w:val="00D8120B"/>
    <w:rsid w:val="00D8186A"/>
    <w:rsid w:val="00D849D7"/>
    <w:rsid w:val="00D86FB6"/>
    <w:rsid w:val="00D874A4"/>
    <w:rsid w:val="00D9173A"/>
    <w:rsid w:val="00D933A2"/>
    <w:rsid w:val="00D93E14"/>
    <w:rsid w:val="00D96D93"/>
    <w:rsid w:val="00D971DC"/>
    <w:rsid w:val="00DA0532"/>
    <w:rsid w:val="00DA1AAA"/>
    <w:rsid w:val="00DA4F80"/>
    <w:rsid w:val="00DA7ED6"/>
    <w:rsid w:val="00DB16CB"/>
    <w:rsid w:val="00DB3363"/>
    <w:rsid w:val="00DB5AF1"/>
    <w:rsid w:val="00DB7839"/>
    <w:rsid w:val="00DB7F2B"/>
    <w:rsid w:val="00DC14CC"/>
    <w:rsid w:val="00DC67B8"/>
    <w:rsid w:val="00DC7B4C"/>
    <w:rsid w:val="00DD48A8"/>
    <w:rsid w:val="00DE2915"/>
    <w:rsid w:val="00DE2D33"/>
    <w:rsid w:val="00DF0082"/>
    <w:rsid w:val="00DF4CC2"/>
    <w:rsid w:val="00DF61AC"/>
    <w:rsid w:val="00DF6FA5"/>
    <w:rsid w:val="00E00097"/>
    <w:rsid w:val="00E04B88"/>
    <w:rsid w:val="00E07362"/>
    <w:rsid w:val="00E11F0A"/>
    <w:rsid w:val="00E146C3"/>
    <w:rsid w:val="00E1529C"/>
    <w:rsid w:val="00E161FD"/>
    <w:rsid w:val="00E218DB"/>
    <w:rsid w:val="00E30E03"/>
    <w:rsid w:val="00E36AAD"/>
    <w:rsid w:val="00E36F72"/>
    <w:rsid w:val="00E4290A"/>
    <w:rsid w:val="00E52EEE"/>
    <w:rsid w:val="00E54BCC"/>
    <w:rsid w:val="00E57F1D"/>
    <w:rsid w:val="00E617FC"/>
    <w:rsid w:val="00E6529E"/>
    <w:rsid w:val="00E66CCA"/>
    <w:rsid w:val="00E71231"/>
    <w:rsid w:val="00E755CC"/>
    <w:rsid w:val="00E77E16"/>
    <w:rsid w:val="00E8049E"/>
    <w:rsid w:val="00E80A7D"/>
    <w:rsid w:val="00E91D4C"/>
    <w:rsid w:val="00E9672A"/>
    <w:rsid w:val="00E97DC1"/>
    <w:rsid w:val="00EA013B"/>
    <w:rsid w:val="00EA0AFE"/>
    <w:rsid w:val="00EA31CF"/>
    <w:rsid w:val="00EA598F"/>
    <w:rsid w:val="00EB12FC"/>
    <w:rsid w:val="00EB3D68"/>
    <w:rsid w:val="00EB591F"/>
    <w:rsid w:val="00EB5A73"/>
    <w:rsid w:val="00EC0FF3"/>
    <w:rsid w:val="00EC161C"/>
    <w:rsid w:val="00EC652A"/>
    <w:rsid w:val="00ED4917"/>
    <w:rsid w:val="00ED4A62"/>
    <w:rsid w:val="00EE0EDE"/>
    <w:rsid w:val="00EE2302"/>
    <w:rsid w:val="00EE2308"/>
    <w:rsid w:val="00EE448A"/>
    <w:rsid w:val="00EE68CC"/>
    <w:rsid w:val="00EE6EDE"/>
    <w:rsid w:val="00F00438"/>
    <w:rsid w:val="00F070A5"/>
    <w:rsid w:val="00F11011"/>
    <w:rsid w:val="00F11BD2"/>
    <w:rsid w:val="00F1354C"/>
    <w:rsid w:val="00F260D8"/>
    <w:rsid w:val="00F347E3"/>
    <w:rsid w:val="00F350BE"/>
    <w:rsid w:val="00F36BF8"/>
    <w:rsid w:val="00F4292D"/>
    <w:rsid w:val="00F47E95"/>
    <w:rsid w:val="00F511CC"/>
    <w:rsid w:val="00F52D43"/>
    <w:rsid w:val="00F53ED2"/>
    <w:rsid w:val="00F60ECA"/>
    <w:rsid w:val="00F6474C"/>
    <w:rsid w:val="00F658E0"/>
    <w:rsid w:val="00F718C8"/>
    <w:rsid w:val="00F728A4"/>
    <w:rsid w:val="00F72F18"/>
    <w:rsid w:val="00F7601F"/>
    <w:rsid w:val="00F77700"/>
    <w:rsid w:val="00F843BF"/>
    <w:rsid w:val="00F90BD5"/>
    <w:rsid w:val="00F91EB5"/>
    <w:rsid w:val="00F95E20"/>
    <w:rsid w:val="00FB2285"/>
    <w:rsid w:val="00FB39A3"/>
    <w:rsid w:val="00FB3B64"/>
    <w:rsid w:val="00FB674F"/>
    <w:rsid w:val="00FC0196"/>
    <w:rsid w:val="00FC41DD"/>
    <w:rsid w:val="00FC5DE3"/>
    <w:rsid w:val="00FC7518"/>
    <w:rsid w:val="00FC7BB3"/>
    <w:rsid w:val="00FD15CE"/>
    <w:rsid w:val="00FD3A3E"/>
    <w:rsid w:val="00FD6856"/>
    <w:rsid w:val="00FE2F28"/>
    <w:rsid w:val="00FE4033"/>
    <w:rsid w:val="00FE47C5"/>
    <w:rsid w:val="00FE4EBD"/>
    <w:rsid w:val="00FE5DA1"/>
    <w:rsid w:val="00FE6A1B"/>
    <w:rsid w:val="00FE6B3B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36922"/>
  <w15:docId w15:val="{8ABDFB97-FFFC-4540-94A2-0DA4934F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FFB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6FFB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36FFB"/>
    <w:pPr>
      <w:keepNext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6FFB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D36FFB"/>
    <w:rPr>
      <w:rFonts w:ascii="Times New Roman" w:hAnsi="Times New Roman" w:cs="Times New Roman"/>
      <w:b/>
      <w:bCs/>
      <w:iCs/>
      <w:sz w:val="28"/>
      <w:szCs w:val="28"/>
    </w:rPr>
  </w:style>
  <w:style w:type="paragraph" w:customStyle="1" w:styleId="ConsPlusNormal">
    <w:name w:val="ConsPlusNormal"/>
    <w:rsid w:val="0084351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rsid w:val="00367F21"/>
    <w:pPr>
      <w:jc w:val="left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67F21"/>
    <w:rPr>
      <w:rFonts w:ascii="Tahoma" w:hAnsi="Tahoma" w:cs="Tahoma"/>
      <w:sz w:val="16"/>
      <w:szCs w:val="16"/>
    </w:rPr>
  </w:style>
  <w:style w:type="paragraph" w:styleId="21">
    <w:name w:val="List 2"/>
    <w:basedOn w:val="a"/>
    <w:uiPriority w:val="99"/>
    <w:rsid w:val="00854DFD"/>
    <w:pPr>
      <w:spacing w:line="360" w:lineRule="auto"/>
      <w:ind w:firstLine="709"/>
      <w:jc w:val="left"/>
    </w:pPr>
  </w:style>
  <w:style w:type="paragraph" w:styleId="a5">
    <w:name w:val="header"/>
    <w:basedOn w:val="a"/>
    <w:link w:val="a6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57B3B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57B3B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7A6B19"/>
    <w:pPr>
      <w:spacing w:after="200" w:line="276" w:lineRule="auto"/>
      <w:ind w:left="720"/>
      <w:contextualSpacing/>
      <w:jc w:val="left"/>
    </w:pPr>
  </w:style>
  <w:style w:type="character" w:customStyle="1" w:styleId="4">
    <w:name w:val="Знак Знак4"/>
    <w:uiPriority w:val="99"/>
    <w:rsid w:val="00C34742"/>
    <w:rPr>
      <w:sz w:val="22"/>
      <w:lang w:eastAsia="en-US"/>
    </w:rPr>
  </w:style>
  <w:style w:type="paragraph" w:styleId="aa">
    <w:name w:val="Title"/>
    <w:basedOn w:val="a"/>
    <w:link w:val="ab"/>
    <w:qFormat/>
    <w:locked/>
    <w:rsid w:val="00DE2D33"/>
    <w:pPr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Заголовок Знак"/>
    <w:link w:val="aa"/>
    <w:rsid w:val="00DE2D33"/>
    <w:rPr>
      <w:rFonts w:ascii="Times New Roman" w:eastAsia="Times New Roman" w:hAnsi="Times New Roman"/>
      <w:sz w:val="24"/>
      <w:szCs w:val="20"/>
    </w:rPr>
  </w:style>
  <w:style w:type="paragraph" w:customStyle="1" w:styleId="ConsTitle">
    <w:name w:val="ConsTitle"/>
    <w:rsid w:val="0050108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odytext">
    <w:name w:val="Body text_"/>
    <w:link w:val="11"/>
    <w:rsid w:val="0050108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01082"/>
    <w:pPr>
      <w:shd w:val="clear" w:color="auto" w:fill="FFFFFF"/>
      <w:spacing w:after="360" w:line="0" w:lineRule="atLeast"/>
      <w:jc w:val="left"/>
    </w:pPr>
    <w:rPr>
      <w:sz w:val="26"/>
      <w:szCs w:val="26"/>
      <w:lang w:eastAsia="ru-RU"/>
    </w:rPr>
  </w:style>
  <w:style w:type="paragraph" w:customStyle="1" w:styleId="ConsNormal">
    <w:name w:val="ConsNormal"/>
    <w:link w:val="ConsNormal0"/>
    <w:rsid w:val="00965A7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965A7D"/>
    <w:rPr>
      <w:rFonts w:ascii="Arial" w:eastAsia="Times New Roman" w:hAnsi="Arial" w:cs="Arial"/>
      <w:lang w:val="ru-RU" w:eastAsia="ru-RU" w:bidi="ar-SA"/>
    </w:rPr>
  </w:style>
  <w:style w:type="paragraph" w:styleId="ac">
    <w:name w:val="Body Text"/>
    <w:basedOn w:val="a"/>
    <w:link w:val="ad"/>
    <w:rsid w:val="00E30E03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E30E03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f"/>
    <w:rsid w:val="00C15B72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link w:val="ae"/>
    <w:rsid w:val="00C15B72"/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rsid w:val="003B10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docdata">
    <w:name w:val="docdata"/>
    <w:aliases w:val="docy,v5,6885,baiaagaaboqcaaaddhkaaaucg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B100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Гипертекстовая ссылка"/>
    <w:uiPriority w:val="99"/>
    <w:rsid w:val="005E3F95"/>
    <w:rPr>
      <w:color w:val="106BBE"/>
    </w:rPr>
  </w:style>
  <w:style w:type="paragraph" w:customStyle="1" w:styleId="Standard">
    <w:name w:val="Standard"/>
    <w:rsid w:val="005E4B4A"/>
    <w:pPr>
      <w:suppressAutoHyphens/>
      <w:autoSpaceDN w:val="0"/>
      <w:jc w:val="both"/>
      <w:textAlignment w:val="baseline"/>
    </w:pPr>
    <w:rPr>
      <w:kern w:val="3"/>
      <w:sz w:val="22"/>
      <w:szCs w:val="22"/>
      <w:lang w:eastAsia="en-US"/>
    </w:rPr>
  </w:style>
  <w:style w:type="paragraph" w:customStyle="1" w:styleId="Textbody">
    <w:name w:val="Text body"/>
    <w:basedOn w:val="Standard"/>
    <w:rsid w:val="005E4B4A"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Textbodyindent">
    <w:name w:val="Text body indent"/>
    <w:basedOn w:val="Standard"/>
    <w:rsid w:val="005E4B4A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E2A8E-8D41-48AF-BF12-2ECDDC25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13881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А.А.</dc:creator>
  <cp:keywords/>
  <dc:description/>
  <cp:lastModifiedBy>GIGABYTE</cp:lastModifiedBy>
  <cp:revision>325</cp:revision>
  <cp:lastPrinted>2021-12-30T09:07:00Z</cp:lastPrinted>
  <dcterms:created xsi:type="dcterms:W3CDTF">2014-09-01T12:25:00Z</dcterms:created>
  <dcterms:modified xsi:type="dcterms:W3CDTF">2021-12-30T09:12:00Z</dcterms:modified>
</cp:coreProperties>
</file>